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541D9B" w14:textId="146801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0AEB666" w14:textId="77777777" w:rsidR="00C23315" w:rsidRDefault="00D926F6" w:rsidP="00D926F6">
      <w:pPr>
        <w:tabs>
          <w:tab w:val="left" w:pos="720"/>
          <w:tab w:val="left" w:pos="1440"/>
        </w:tabs>
        <w:rPr>
          <w:rFonts w:ascii="Arial" w:hAnsi="Arial" w:cs="Arial"/>
          <w:b/>
        </w:rPr>
      </w:pPr>
      <w:r w:rsidRPr="00C23315">
        <w:rPr>
          <w:rFonts w:ascii="Arial" w:hAnsi="Arial" w:cs="Arial"/>
          <w:b/>
        </w:rPr>
        <w:t xml:space="preserve">                                                       </w:t>
      </w:r>
    </w:p>
    <w:p w14:paraId="750CE0C2" w14:textId="6EA274EF" w:rsidR="00D926F6" w:rsidRPr="00C23315" w:rsidRDefault="00C23315" w:rsidP="00D926F6">
      <w:pPr>
        <w:tabs>
          <w:tab w:val="left" w:pos="720"/>
          <w:tab w:val="left" w:pos="1440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="00D926F6" w:rsidRPr="00C23315">
        <w:rPr>
          <w:rFonts w:ascii="Arial" w:hAnsi="Arial" w:cs="Arial"/>
          <w:b/>
        </w:rPr>
        <w:t xml:space="preserve">  Revised Intent to Award</w:t>
      </w:r>
    </w:p>
    <w:p w14:paraId="0700755D" w14:textId="77777777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37A33126" w14:textId="0D7AE48E" w:rsidR="00BE798C" w:rsidRDefault="00BE798C" w:rsidP="00BE798C">
      <w:pPr>
        <w:tabs>
          <w:tab w:val="left" w:pos="720"/>
          <w:tab w:val="left" w:pos="1440"/>
        </w:tabs>
        <w:ind w:left="1440"/>
        <w:jc w:val="both"/>
        <w:rPr>
          <w:sz w:val="26"/>
          <w:szCs w:val="26"/>
        </w:rPr>
      </w:pPr>
    </w:p>
    <w:p w14:paraId="7DC6C4A7" w14:textId="037007B4" w:rsidR="00BE798C" w:rsidRPr="004949F8" w:rsidRDefault="004949F8" w:rsidP="004949F8">
      <w:pPr>
        <w:tabs>
          <w:tab w:val="left" w:pos="720"/>
          <w:tab w:val="left" w:pos="1440"/>
        </w:tabs>
        <w:ind w:lef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b/>
          <w:sz w:val="22"/>
          <w:szCs w:val="22"/>
        </w:rPr>
        <w:t>DATE:</w:t>
      </w:r>
      <w:r>
        <w:rPr>
          <w:rFonts w:ascii="Arial" w:hAnsi="Arial" w:cs="Arial"/>
          <w:sz w:val="22"/>
          <w:szCs w:val="22"/>
        </w:rPr>
        <w:tab/>
      </w:r>
      <w:r w:rsidR="00ED7E52">
        <w:rPr>
          <w:rFonts w:ascii="Arial" w:hAnsi="Arial" w:cs="Arial"/>
          <w:sz w:val="22"/>
          <w:szCs w:val="22"/>
        </w:rPr>
        <w:t>March 27</w:t>
      </w:r>
      <w:r w:rsidR="00314B25" w:rsidRPr="004949F8">
        <w:rPr>
          <w:rFonts w:ascii="Arial" w:hAnsi="Arial" w:cs="Arial"/>
          <w:sz w:val="22"/>
          <w:szCs w:val="22"/>
        </w:rPr>
        <w:t>, 2019</w:t>
      </w:r>
    </w:p>
    <w:p w14:paraId="4D732690" w14:textId="3E9EC4CC" w:rsidR="00BE798C" w:rsidRPr="004949F8" w:rsidRDefault="00BE798C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559B51BB" w14:textId="33802171" w:rsidR="00BE798C" w:rsidRPr="004949F8" w:rsidRDefault="00BE798C" w:rsidP="004949F8">
      <w:pPr>
        <w:tabs>
          <w:tab w:val="left" w:pos="720"/>
          <w:tab w:val="left" w:pos="1350"/>
        </w:tabs>
        <w:ind w:left="2160" w:hanging="189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b/>
          <w:sz w:val="22"/>
          <w:szCs w:val="22"/>
        </w:rPr>
        <w:t>TO:</w:t>
      </w:r>
      <w:r w:rsidRPr="004949F8">
        <w:rPr>
          <w:rFonts w:ascii="Arial" w:hAnsi="Arial" w:cs="Arial"/>
          <w:sz w:val="22"/>
          <w:szCs w:val="22"/>
        </w:rPr>
        <w:tab/>
      </w:r>
      <w:r w:rsidR="004949F8">
        <w:rPr>
          <w:rFonts w:ascii="Arial" w:hAnsi="Arial" w:cs="Arial"/>
          <w:sz w:val="22"/>
          <w:szCs w:val="22"/>
        </w:rPr>
        <w:t xml:space="preserve">  </w:t>
      </w:r>
      <w:r w:rsidR="004949F8">
        <w:rPr>
          <w:rFonts w:ascii="Arial" w:hAnsi="Arial" w:cs="Arial"/>
          <w:sz w:val="22"/>
          <w:szCs w:val="22"/>
        </w:rPr>
        <w:tab/>
      </w:r>
      <w:r w:rsidRPr="004949F8">
        <w:rPr>
          <w:rFonts w:ascii="Arial" w:hAnsi="Arial" w:cs="Arial"/>
          <w:sz w:val="22"/>
          <w:szCs w:val="22"/>
        </w:rPr>
        <w:t>All Vendors</w:t>
      </w:r>
    </w:p>
    <w:p w14:paraId="429B5098" w14:textId="77777777" w:rsidR="00BE798C" w:rsidRPr="004949F8" w:rsidRDefault="00BE798C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67331AC2" w14:textId="746B71E3" w:rsidR="00BE798C" w:rsidRPr="004949F8" w:rsidRDefault="00BE798C" w:rsidP="004949F8">
      <w:pPr>
        <w:tabs>
          <w:tab w:val="left" w:pos="720"/>
          <w:tab w:val="left" w:pos="1350"/>
        </w:tabs>
        <w:ind w:left="2160" w:hanging="189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b/>
          <w:sz w:val="22"/>
          <w:szCs w:val="22"/>
        </w:rPr>
        <w:t>FROM:</w:t>
      </w:r>
      <w:r w:rsidR="004949F8">
        <w:rPr>
          <w:rFonts w:ascii="Arial" w:hAnsi="Arial" w:cs="Arial"/>
          <w:sz w:val="22"/>
          <w:szCs w:val="22"/>
        </w:rPr>
        <w:t xml:space="preserve"> </w:t>
      </w:r>
      <w:r w:rsidR="004949F8">
        <w:rPr>
          <w:rFonts w:ascii="Arial" w:hAnsi="Arial" w:cs="Arial"/>
          <w:sz w:val="22"/>
          <w:szCs w:val="22"/>
        </w:rPr>
        <w:tab/>
      </w:r>
      <w:r w:rsidR="00FE2C22" w:rsidRPr="004949F8">
        <w:rPr>
          <w:rFonts w:ascii="Arial" w:hAnsi="Arial" w:cs="Arial"/>
          <w:sz w:val="22"/>
          <w:szCs w:val="22"/>
        </w:rPr>
        <w:t>Dianna Gilliland/</w:t>
      </w:r>
      <w:r w:rsidR="00314B25" w:rsidRPr="004949F8">
        <w:rPr>
          <w:rFonts w:ascii="Arial" w:hAnsi="Arial" w:cs="Arial"/>
          <w:sz w:val="22"/>
          <w:szCs w:val="22"/>
        </w:rPr>
        <w:t>Annette Walton</w:t>
      </w:r>
      <w:r w:rsidRPr="004949F8">
        <w:rPr>
          <w:rFonts w:ascii="Arial" w:hAnsi="Arial" w:cs="Arial"/>
          <w:sz w:val="22"/>
          <w:szCs w:val="22"/>
        </w:rPr>
        <w:t>, Buyer</w:t>
      </w:r>
      <w:r w:rsidR="00FE2C22" w:rsidRPr="004949F8">
        <w:rPr>
          <w:rFonts w:ascii="Arial" w:hAnsi="Arial" w:cs="Arial"/>
          <w:sz w:val="22"/>
          <w:szCs w:val="22"/>
        </w:rPr>
        <w:t>s</w:t>
      </w:r>
      <w:r w:rsidR="004949F8">
        <w:rPr>
          <w:rFonts w:ascii="Arial" w:hAnsi="Arial" w:cs="Arial"/>
          <w:sz w:val="22"/>
          <w:szCs w:val="22"/>
        </w:rPr>
        <w:t xml:space="preserve"> </w:t>
      </w:r>
      <w:r w:rsidRPr="004949F8">
        <w:rPr>
          <w:rFonts w:ascii="Arial" w:hAnsi="Arial" w:cs="Arial"/>
          <w:sz w:val="22"/>
          <w:szCs w:val="22"/>
        </w:rPr>
        <w:t>State Purchasing Bureau</w:t>
      </w:r>
    </w:p>
    <w:p w14:paraId="7DA55F2D" w14:textId="77777777" w:rsidR="00BE798C" w:rsidRPr="004949F8" w:rsidRDefault="00BE798C" w:rsidP="004949F8">
      <w:pPr>
        <w:tabs>
          <w:tab w:val="left" w:pos="720"/>
          <w:tab w:val="left" w:pos="2160"/>
          <w:tab w:val="left" w:pos="2880"/>
          <w:tab w:val="left" w:pos="3600"/>
          <w:tab w:val="left" w:pos="4356"/>
        </w:tabs>
        <w:ind w:left="2160" w:hanging="1170"/>
        <w:jc w:val="both"/>
        <w:rPr>
          <w:rFonts w:ascii="Arial" w:hAnsi="Arial" w:cs="Arial"/>
          <w:sz w:val="22"/>
          <w:szCs w:val="22"/>
        </w:rPr>
      </w:pPr>
    </w:p>
    <w:p w14:paraId="5ACC8E2A" w14:textId="45A8CF84" w:rsidR="00BE798C" w:rsidRPr="004949F8" w:rsidRDefault="00BE798C" w:rsidP="004949F8">
      <w:pPr>
        <w:tabs>
          <w:tab w:val="left" w:pos="720"/>
          <w:tab w:val="left" w:pos="1710"/>
          <w:tab w:val="left" w:pos="2880"/>
          <w:tab w:val="left" w:pos="3600"/>
          <w:tab w:val="left" w:pos="4356"/>
        </w:tabs>
        <w:ind w:left="2160" w:hanging="189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b/>
          <w:sz w:val="22"/>
          <w:szCs w:val="22"/>
        </w:rPr>
        <w:t>SUBJECT:</w:t>
      </w:r>
      <w:r w:rsidRPr="004949F8">
        <w:rPr>
          <w:rFonts w:ascii="Arial" w:hAnsi="Arial" w:cs="Arial"/>
          <w:sz w:val="22"/>
          <w:szCs w:val="22"/>
        </w:rPr>
        <w:tab/>
        <w:t xml:space="preserve">RFP Number </w:t>
      </w:r>
      <w:r w:rsidR="00314B25" w:rsidRPr="004949F8">
        <w:rPr>
          <w:rFonts w:ascii="Arial" w:hAnsi="Arial" w:cs="Arial"/>
          <w:sz w:val="22"/>
          <w:szCs w:val="22"/>
        </w:rPr>
        <w:t>6004</w:t>
      </w:r>
      <w:r w:rsidRPr="004949F8">
        <w:rPr>
          <w:rFonts w:ascii="Arial" w:hAnsi="Arial" w:cs="Arial"/>
          <w:sz w:val="22"/>
          <w:szCs w:val="22"/>
        </w:rPr>
        <w:t xml:space="preserve"> Z1</w:t>
      </w:r>
    </w:p>
    <w:p w14:paraId="7476C489" w14:textId="77777777" w:rsidR="00BE798C" w:rsidRPr="004949F8" w:rsidRDefault="00BE798C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15D5FD4E" w14:textId="4DC388C9" w:rsidR="00314B25" w:rsidRPr="004949F8" w:rsidRDefault="00BE798C" w:rsidP="00CF7141">
      <w:pPr>
        <w:ind w:left="270" w:right="144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This is to notify all vendors who responded to the above-referenced Request for Proposal that the State of Nebraska intends to</w:t>
      </w:r>
      <w:r w:rsidR="004C51DF">
        <w:rPr>
          <w:rFonts w:ascii="Arial" w:hAnsi="Arial" w:cs="Arial"/>
          <w:sz w:val="22"/>
          <w:szCs w:val="22"/>
        </w:rPr>
        <w:t xml:space="preserve"> </w:t>
      </w:r>
      <w:bookmarkStart w:id="0" w:name="_GoBack"/>
      <w:bookmarkEnd w:id="0"/>
      <w:r w:rsidRPr="004949F8">
        <w:rPr>
          <w:rFonts w:ascii="Arial" w:hAnsi="Arial" w:cs="Arial"/>
          <w:sz w:val="22"/>
          <w:szCs w:val="22"/>
        </w:rPr>
        <w:t>award contract</w:t>
      </w:r>
      <w:r w:rsidR="00314B25" w:rsidRPr="004949F8">
        <w:rPr>
          <w:rFonts w:ascii="Arial" w:hAnsi="Arial" w:cs="Arial"/>
          <w:sz w:val="22"/>
          <w:szCs w:val="22"/>
        </w:rPr>
        <w:t>s</w:t>
      </w:r>
      <w:r w:rsidRPr="004949F8">
        <w:rPr>
          <w:rFonts w:ascii="Arial" w:hAnsi="Arial" w:cs="Arial"/>
          <w:sz w:val="22"/>
          <w:szCs w:val="22"/>
        </w:rPr>
        <w:t xml:space="preserve"> </w:t>
      </w:r>
      <w:r w:rsidR="00D926F6" w:rsidRPr="004949F8">
        <w:rPr>
          <w:rFonts w:ascii="Arial" w:hAnsi="Arial" w:cs="Arial"/>
          <w:sz w:val="22"/>
          <w:szCs w:val="22"/>
        </w:rPr>
        <w:t>for</w:t>
      </w:r>
      <w:r w:rsidR="00314B25" w:rsidRPr="004949F8">
        <w:rPr>
          <w:rFonts w:ascii="Arial" w:hAnsi="Arial" w:cs="Arial"/>
          <w:sz w:val="22"/>
          <w:szCs w:val="22"/>
        </w:rPr>
        <w:t xml:space="preserve"> high speed transport services for participants of Network Nebraska to the following</w:t>
      </w:r>
      <w:r w:rsidR="00D926F6" w:rsidRPr="004949F8">
        <w:rPr>
          <w:rFonts w:ascii="Arial" w:hAnsi="Arial" w:cs="Arial"/>
          <w:sz w:val="22"/>
          <w:szCs w:val="22"/>
        </w:rPr>
        <w:t>, as amended</w:t>
      </w:r>
      <w:r w:rsidR="00314B25" w:rsidRPr="004949F8">
        <w:rPr>
          <w:rFonts w:ascii="Arial" w:hAnsi="Arial" w:cs="Arial"/>
          <w:sz w:val="22"/>
          <w:szCs w:val="22"/>
        </w:rPr>
        <w:t xml:space="preserve">: </w:t>
      </w:r>
    </w:p>
    <w:p w14:paraId="75A07811" w14:textId="77777777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</w:p>
    <w:p w14:paraId="0B5EAF76" w14:textId="01C48A77" w:rsidR="00BE798C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Allo Communications</w:t>
      </w:r>
    </w:p>
    <w:p w14:paraId="63410C00" w14:textId="43BF29B6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Dalton Telephone Company</w:t>
      </w:r>
    </w:p>
    <w:p w14:paraId="5BD32B65" w14:textId="78547F52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Eagle Communications</w:t>
      </w:r>
    </w:p>
    <w:p w14:paraId="4B8ECCEA" w14:textId="7C6AE893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Granite Government Solutions</w:t>
      </w:r>
    </w:p>
    <w:p w14:paraId="2BBCEE08" w14:textId="0904390F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Great Plains Communications</w:t>
      </w:r>
    </w:p>
    <w:p w14:paraId="6BF287EB" w14:textId="3648CE19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NebraskaLink</w:t>
      </w:r>
    </w:p>
    <w:p w14:paraId="22176123" w14:textId="5D248C13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Skywave Wireless</w:t>
      </w:r>
    </w:p>
    <w:p w14:paraId="6D2C843D" w14:textId="7F0AC6F6" w:rsidR="00314B25" w:rsidRPr="004949F8" w:rsidRDefault="00314B25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Unite Private Networks</w:t>
      </w:r>
    </w:p>
    <w:p w14:paraId="4A7E06BA" w14:textId="7BD2033D" w:rsidR="00BE798C" w:rsidRPr="004949F8" w:rsidRDefault="00BE798C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196D92DD" w14:textId="18FB4773" w:rsidR="00D33BEC" w:rsidRPr="004949F8" w:rsidRDefault="00D33BEC" w:rsidP="004949F8">
      <w:pPr>
        <w:ind w:left="2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 xml:space="preserve">Spectrum submitted an unresponsive bid due to not bidding on all the bandwidths within the circuit(s) bid. </w:t>
      </w:r>
    </w:p>
    <w:p w14:paraId="7AF0B681" w14:textId="7F9667BF" w:rsidR="00D926F6" w:rsidRPr="004949F8" w:rsidRDefault="00D926F6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48171860" w14:textId="0C334A04" w:rsidR="00D926F6" w:rsidRDefault="00D926F6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CenturyLink</w:t>
      </w:r>
      <w:r w:rsidR="00FE32A8" w:rsidRPr="004949F8">
        <w:rPr>
          <w:rFonts w:ascii="Arial" w:hAnsi="Arial" w:cs="Arial"/>
          <w:sz w:val="22"/>
          <w:szCs w:val="22"/>
        </w:rPr>
        <w:t xml:space="preserve"> and Windstream</w:t>
      </w:r>
      <w:r w:rsidR="00FD081D">
        <w:rPr>
          <w:rFonts w:ascii="Arial" w:hAnsi="Arial" w:cs="Arial"/>
          <w:sz w:val="22"/>
          <w:szCs w:val="22"/>
        </w:rPr>
        <w:t xml:space="preserve"> submitted non-</w:t>
      </w:r>
      <w:r w:rsidRPr="004949F8">
        <w:rPr>
          <w:rFonts w:ascii="Arial" w:hAnsi="Arial" w:cs="Arial"/>
          <w:sz w:val="22"/>
          <w:szCs w:val="22"/>
        </w:rPr>
        <w:t>responsive bid</w:t>
      </w:r>
      <w:r w:rsidR="00FE32A8" w:rsidRPr="004949F8">
        <w:rPr>
          <w:rFonts w:ascii="Arial" w:hAnsi="Arial" w:cs="Arial"/>
          <w:sz w:val="22"/>
          <w:szCs w:val="22"/>
        </w:rPr>
        <w:t>s</w:t>
      </w:r>
      <w:r w:rsidRPr="004949F8">
        <w:rPr>
          <w:rFonts w:ascii="Arial" w:hAnsi="Arial" w:cs="Arial"/>
          <w:sz w:val="22"/>
          <w:szCs w:val="22"/>
        </w:rPr>
        <w:t xml:space="preserve">. </w:t>
      </w:r>
    </w:p>
    <w:p w14:paraId="069C23CB" w14:textId="2F15C97C" w:rsidR="00D15A70" w:rsidRDefault="00D15A70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0D30B809" w14:textId="77777777" w:rsidR="00D15A70" w:rsidRDefault="00D15A70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following circuits are being re-awarded:</w:t>
      </w:r>
    </w:p>
    <w:p w14:paraId="1F976B66" w14:textId="77777777" w:rsidR="00D15A70" w:rsidRDefault="00D15A70" w:rsidP="004949F8">
      <w:pPr>
        <w:ind w:left="1440" w:hanging="1170"/>
        <w:jc w:val="both"/>
        <w:rPr>
          <w:rFonts w:ascii="Arial" w:hAnsi="Arial" w:cs="Arial"/>
          <w:sz w:val="22"/>
          <w:szCs w:val="22"/>
        </w:rPr>
      </w:pPr>
    </w:p>
    <w:p w14:paraId="47BE2A50" w14:textId="13DE78D8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  <w:u w:val="single"/>
        </w:rPr>
      </w:pPr>
      <w:r w:rsidRPr="00D15A70">
        <w:rPr>
          <w:rFonts w:ascii="Arial" w:hAnsi="Arial" w:cs="Arial"/>
          <w:sz w:val="22"/>
          <w:szCs w:val="22"/>
          <w:u w:val="single"/>
        </w:rPr>
        <w:t xml:space="preserve">Appendix </w:t>
      </w:r>
      <w:proofErr w:type="gramStart"/>
      <w:r w:rsidRPr="00D15A70">
        <w:rPr>
          <w:rFonts w:ascii="Arial" w:hAnsi="Arial" w:cs="Arial"/>
          <w:sz w:val="22"/>
          <w:szCs w:val="22"/>
          <w:u w:val="single"/>
        </w:rPr>
        <w:t>A</w:t>
      </w:r>
      <w:proofErr w:type="gramEnd"/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>Intent to Award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  <w:t>Revised Award</w:t>
      </w:r>
    </w:p>
    <w:p w14:paraId="656A0797" w14:textId="06A71ADE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>Circuit 1 Omaha Public Library.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CenturyLink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NebraskaLink</w:t>
      </w:r>
    </w:p>
    <w:p w14:paraId="2FB22577" w14:textId="671E85DF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2 Lincoln Lutheran Middle/High </w:t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Allo</w:t>
      </w:r>
    </w:p>
    <w:p w14:paraId="60541880" w14:textId="26169D83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>Circuit 3 ESU 02 Independent School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CenturyLink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Granite</w:t>
      </w:r>
    </w:p>
    <w:p w14:paraId="36F9372C" w14:textId="21078841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  <w:u w:val="single"/>
        </w:rPr>
      </w:pPr>
      <w:r w:rsidRPr="00D15A70">
        <w:rPr>
          <w:rFonts w:ascii="Arial" w:hAnsi="Arial" w:cs="Arial"/>
          <w:sz w:val="22"/>
          <w:szCs w:val="22"/>
          <w:u w:val="single"/>
        </w:rPr>
        <w:lastRenderedPageBreak/>
        <w:t>Appendix A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>(continued)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>Intent to Award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  <w:t>Revised Award</w:t>
      </w:r>
    </w:p>
    <w:p w14:paraId="153CD147" w14:textId="68924AA4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</w:t>
      </w:r>
      <w:proofErr w:type="gramStart"/>
      <w:r w:rsidRPr="00D15A70">
        <w:rPr>
          <w:rFonts w:ascii="Arial" w:hAnsi="Arial" w:cs="Arial"/>
          <w:sz w:val="22"/>
          <w:szCs w:val="22"/>
        </w:rPr>
        <w:t>8  Wymore</w:t>
      </w:r>
      <w:proofErr w:type="gramEnd"/>
      <w:r w:rsidRPr="00D15A70">
        <w:rPr>
          <w:rFonts w:ascii="Arial" w:hAnsi="Arial" w:cs="Arial"/>
          <w:sz w:val="22"/>
          <w:szCs w:val="22"/>
        </w:rPr>
        <w:t xml:space="preserve"> Public Library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Granite</w:t>
      </w:r>
    </w:p>
    <w:p w14:paraId="59353E0C" w14:textId="6C727D56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>Circuit 15 ESU 13 Harrison Elementary</w:t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CenturyLink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Granite</w:t>
      </w:r>
    </w:p>
    <w:p w14:paraId="6A9A4778" w14:textId="7AE729D1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16 Hastings College-917 </w:t>
      </w:r>
      <w:proofErr w:type="spellStart"/>
      <w:r w:rsidRPr="00D15A70">
        <w:rPr>
          <w:rFonts w:ascii="Arial" w:hAnsi="Arial" w:cs="Arial"/>
          <w:sz w:val="22"/>
          <w:szCs w:val="22"/>
        </w:rPr>
        <w:t>Apts</w:t>
      </w:r>
      <w:proofErr w:type="spellEnd"/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Allo</w:t>
      </w:r>
    </w:p>
    <w:p w14:paraId="3BB4C320" w14:textId="0DDEC564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17 Hastings College-Hurley </w:t>
      </w:r>
      <w:proofErr w:type="spellStart"/>
      <w:r w:rsidRPr="00D15A70">
        <w:rPr>
          <w:rFonts w:ascii="Arial" w:hAnsi="Arial" w:cs="Arial"/>
          <w:sz w:val="22"/>
          <w:szCs w:val="22"/>
        </w:rPr>
        <w:t>Bldg</w:t>
      </w:r>
      <w:proofErr w:type="spellEnd"/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Allo</w:t>
      </w:r>
    </w:p>
    <w:p w14:paraId="20AE781F" w14:textId="76A613DF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</w:t>
      </w:r>
      <w:proofErr w:type="gramStart"/>
      <w:r w:rsidRPr="00D15A70">
        <w:rPr>
          <w:rFonts w:ascii="Arial" w:hAnsi="Arial" w:cs="Arial"/>
          <w:sz w:val="22"/>
          <w:szCs w:val="22"/>
        </w:rPr>
        <w:t>18  Concordia</w:t>
      </w:r>
      <w:proofErr w:type="gramEnd"/>
      <w:r w:rsidRPr="00D15A70">
        <w:rPr>
          <w:rFonts w:ascii="Arial" w:hAnsi="Arial" w:cs="Arial"/>
          <w:sz w:val="22"/>
          <w:szCs w:val="22"/>
        </w:rPr>
        <w:t xml:space="preserve"> University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Unite</w:t>
      </w:r>
    </w:p>
    <w:p w14:paraId="6042FA67" w14:textId="00DCC167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>Circuit 19 Lower Platte North NRD HQ</w:t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Unite</w:t>
      </w:r>
    </w:p>
    <w:p w14:paraId="048D23A7" w14:textId="13E9D828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>Circuit 20 Lower Platte South NRD HQ</w:t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Allo</w:t>
      </w:r>
    </w:p>
    <w:p w14:paraId="359D762A" w14:textId="4E377C26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21 </w:t>
      </w:r>
      <w:proofErr w:type="spellStart"/>
      <w:r w:rsidRPr="00D15A70">
        <w:rPr>
          <w:rFonts w:ascii="Arial" w:hAnsi="Arial" w:cs="Arial"/>
          <w:sz w:val="22"/>
          <w:szCs w:val="22"/>
        </w:rPr>
        <w:t>Papio</w:t>
      </w:r>
      <w:proofErr w:type="spellEnd"/>
      <w:r w:rsidRPr="00D15A70">
        <w:rPr>
          <w:rFonts w:ascii="Arial" w:hAnsi="Arial" w:cs="Arial"/>
          <w:sz w:val="22"/>
          <w:szCs w:val="22"/>
        </w:rPr>
        <w:t>-Missouri NRD HQ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CenturyLink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Granite</w:t>
      </w:r>
    </w:p>
    <w:p w14:paraId="74CB0172" w14:textId="77777777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</w:p>
    <w:p w14:paraId="2B036A9A" w14:textId="6D13DD29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  <w:u w:val="single"/>
        </w:rPr>
      </w:pPr>
      <w:r w:rsidRPr="00D15A70">
        <w:rPr>
          <w:rFonts w:ascii="Arial" w:hAnsi="Arial" w:cs="Arial"/>
          <w:sz w:val="22"/>
          <w:szCs w:val="22"/>
          <w:u w:val="single"/>
        </w:rPr>
        <w:t>Appendix B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>Intent to Award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  <w:t>Revised Award</w:t>
      </w:r>
    </w:p>
    <w:p w14:paraId="3D1D56E9" w14:textId="4B55B9A4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</w:t>
      </w:r>
      <w:proofErr w:type="gramStart"/>
      <w:r w:rsidRPr="00D15A70">
        <w:rPr>
          <w:rFonts w:ascii="Arial" w:hAnsi="Arial" w:cs="Arial"/>
          <w:sz w:val="22"/>
          <w:szCs w:val="22"/>
        </w:rPr>
        <w:t>7  NET</w:t>
      </w:r>
      <w:proofErr w:type="gramEnd"/>
      <w:r w:rsidRPr="00D15A70">
        <w:rPr>
          <w:rFonts w:ascii="Arial" w:hAnsi="Arial" w:cs="Arial"/>
          <w:sz w:val="22"/>
          <w:szCs w:val="22"/>
        </w:rPr>
        <w:t xml:space="preserve"> Transmitter K08LN-D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CenturyLink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Granite</w:t>
      </w:r>
    </w:p>
    <w:p w14:paraId="299BEEA1" w14:textId="77777777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</w:p>
    <w:p w14:paraId="5E1E62FD" w14:textId="731EAA00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  <w:u w:val="single"/>
        </w:rPr>
      </w:pPr>
      <w:r w:rsidRPr="00D15A70">
        <w:rPr>
          <w:rFonts w:ascii="Arial" w:hAnsi="Arial" w:cs="Arial"/>
          <w:sz w:val="22"/>
          <w:szCs w:val="22"/>
          <w:u w:val="single"/>
        </w:rPr>
        <w:t>Appendix C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>Intent to Award</w:t>
      </w:r>
      <w:r w:rsidRPr="00D15A70">
        <w:rPr>
          <w:rFonts w:ascii="Arial" w:hAnsi="Arial" w:cs="Arial"/>
          <w:sz w:val="22"/>
          <w:szCs w:val="22"/>
          <w:u w:val="single"/>
        </w:rPr>
        <w:tab/>
      </w:r>
      <w:r w:rsidRPr="00D15A70">
        <w:rPr>
          <w:rFonts w:ascii="Arial" w:hAnsi="Arial" w:cs="Arial"/>
          <w:sz w:val="22"/>
          <w:szCs w:val="22"/>
          <w:u w:val="single"/>
        </w:rPr>
        <w:tab/>
        <w:t>Revised Award</w:t>
      </w:r>
    </w:p>
    <w:p w14:paraId="4EC86F35" w14:textId="77777777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 xml:space="preserve">Circuit </w:t>
      </w:r>
      <w:proofErr w:type="gramStart"/>
      <w:r w:rsidRPr="00D15A70">
        <w:rPr>
          <w:rFonts w:ascii="Arial" w:hAnsi="Arial" w:cs="Arial"/>
          <w:sz w:val="22"/>
          <w:szCs w:val="22"/>
        </w:rPr>
        <w:t>5  Wymore</w:t>
      </w:r>
      <w:proofErr w:type="gramEnd"/>
      <w:r w:rsidRPr="00D15A70">
        <w:rPr>
          <w:rFonts w:ascii="Arial" w:hAnsi="Arial" w:cs="Arial"/>
          <w:sz w:val="22"/>
          <w:szCs w:val="22"/>
        </w:rPr>
        <w:t xml:space="preserve"> Pub Lib to Southern HS</w:t>
      </w:r>
      <w:r w:rsidRPr="00D15A70">
        <w:rPr>
          <w:rFonts w:ascii="Arial" w:hAnsi="Arial" w:cs="Arial"/>
          <w:sz w:val="22"/>
          <w:szCs w:val="22"/>
        </w:rPr>
        <w:tab/>
        <w:t>Windstream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Skywave</w:t>
      </w:r>
    </w:p>
    <w:p w14:paraId="7A5F2249" w14:textId="2E4E0CA6" w:rsidR="00D15A70" w:rsidRPr="00D15A70" w:rsidRDefault="00D15A70" w:rsidP="00D15A70">
      <w:pPr>
        <w:ind w:left="360" w:hanging="90"/>
        <w:rPr>
          <w:rFonts w:ascii="Arial" w:hAnsi="Arial" w:cs="Arial"/>
          <w:sz w:val="22"/>
          <w:szCs w:val="22"/>
        </w:rPr>
      </w:pPr>
      <w:r w:rsidRPr="00D15A70">
        <w:rPr>
          <w:rFonts w:ascii="Arial" w:hAnsi="Arial" w:cs="Arial"/>
          <w:sz w:val="22"/>
          <w:szCs w:val="22"/>
        </w:rPr>
        <w:t>Circuit 10 Harrison Elem to Sioux Co HS</w:t>
      </w:r>
      <w:r w:rsidRPr="00D15A70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>CenturyLink</w:t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</w:r>
      <w:r w:rsidRPr="00D15A70">
        <w:rPr>
          <w:rFonts w:ascii="Arial" w:hAnsi="Arial" w:cs="Arial"/>
          <w:sz w:val="22"/>
          <w:szCs w:val="22"/>
        </w:rPr>
        <w:tab/>
        <w:t>Granite</w:t>
      </w:r>
    </w:p>
    <w:p w14:paraId="51473F73" w14:textId="77777777" w:rsidR="00D15A70" w:rsidRPr="00D15A70" w:rsidRDefault="00D15A70" w:rsidP="00D15A70">
      <w:pPr>
        <w:ind w:left="360" w:hanging="90"/>
        <w:jc w:val="both"/>
        <w:rPr>
          <w:rFonts w:ascii="Arial" w:hAnsi="Arial" w:cs="Arial"/>
          <w:sz w:val="22"/>
          <w:szCs w:val="22"/>
        </w:rPr>
      </w:pPr>
    </w:p>
    <w:p w14:paraId="5D057CAD" w14:textId="77777777" w:rsidR="00D33BEC" w:rsidRPr="00D15A70" w:rsidRDefault="00D33BEC" w:rsidP="00D15A70">
      <w:pPr>
        <w:ind w:left="360" w:hanging="90"/>
        <w:jc w:val="both"/>
        <w:rPr>
          <w:rFonts w:ascii="Arial" w:hAnsi="Arial" w:cs="Arial"/>
          <w:sz w:val="22"/>
          <w:szCs w:val="22"/>
        </w:rPr>
      </w:pPr>
    </w:p>
    <w:p w14:paraId="5FD4E4A3" w14:textId="77777777" w:rsidR="00BE798C" w:rsidRPr="004949F8" w:rsidRDefault="00BE798C" w:rsidP="004949F8">
      <w:pPr>
        <w:ind w:left="1440" w:right="1440" w:hanging="1170"/>
        <w:jc w:val="both"/>
        <w:rPr>
          <w:rFonts w:ascii="Arial" w:hAnsi="Arial" w:cs="Arial"/>
          <w:sz w:val="22"/>
          <w:szCs w:val="22"/>
        </w:rPr>
      </w:pPr>
      <w:r w:rsidRPr="004949F8">
        <w:rPr>
          <w:rFonts w:ascii="Arial" w:hAnsi="Arial" w:cs="Arial"/>
          <w:sz w:val="22"/>
          <w:szCs w:val="22"/>
        </w:rPr>
        <w:t>Thank you for your interest in doing business with the State of Nebraska.</w:t>
      </w:r>
    </w:p>
    <w:p w14:paraId="7687D846" w14:textId="347EC134" w:rsidR="003F70EF" w:rsidRPr="004949F8" w:rsidRDefault="003F70EF" w:rsidP="00BE798C">
      <w:pPr>
        <w:tabs>
          <w:tab w:val="center" w:pos="4680"/>
        </w:tabs>
        <w:ind w:left="1440"/>
        <w:outlineLvl w:val="0"/>
        <w:rPr>
          <w:b/>
          <w:sz w:val="22"/>
          <w:szCs w:val="22"/>
        </w:rPr>
      </w:pPr>
    </w:p>
    <w:p w14:paraId="5480DB8E" w14:textId="4D3F93CA" w:rsidR="003F70EF" w:rsidRPr="004949F8" w:rsidRDefault="003F70EF" w:rsidP="00BE798C">
      <w:pPr>
        <w:tabs>
          <w:tab w:val="left" w:pos="4215"/>
        </w:tabs>
        <w:ind w:left="1440"/>
        <w:jc w:val="both"/>
        <w:rPr>
          <w:b/>
          <w:sz w:val="22"/>
          <w:szCs w:val="22"/>
        </w:rPr>
      </w:pPr>
    </w:p>
    <w:p w14:paraId="2DECAC83" w14:textId="77777777" w:rsid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631849DE" w14:textId="77777777" w:rsidR="00D41BE2" w:rsidRPr="00D41BE2" w:rsidRDefault="00D41BE2" w:rsidP="00D41BE2">
      <w:pPr>
        <w:widowControl w:val="0"/>
        <w:autoSpaceDE w:val="0"/>
        <w:autoSpaceDN w:val="0"/>
        <w:adjustRightInd w:val="0"/>
        <w:spacing w:line="260" w:lineRule="atLeast"/>
        <w:textAlignment w:val="center"/>
        <w:rPr>
          <w:rFonts w:ascii="Arial" w:hAnsi="Arial" w:cs="Arial"/>
          <w:color w:val="000000"/>
          <w:sz w:val="20"/>
          <w:szCs w:val="20"/>
        </w:rPr>
        <w:sectPr w:rsidR="00D41BE2" w:rsidRPr="00D41BE2" w:rsidSect="00433A85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2160" w:right="1008" w:bottom="1440" w:left="1008" w:header="720" w:footer="0" w:gutter="0"/>
          <w:cols w:space="720"/>
          <w:titlePg/>
          <w:docGrid w:linePitch="360"/>
        </w:sectPr>
      </w:pPr>
    </w:p>
    <w:p w14:paraId="57A69A2D" w14:textId="3EA95F4E" w:rsidR="0076499C" w:rsidRPr="00D41BE2" w:rsidRDefault="0076499C" w:rsidP="00173E9C">
      <w:pPr>
        <w:tabs>
          <w:tab w:val="left" w:pos="933"/>
        </w:tabs>
      </w:pPr>
    </w:p>
    <w:sectPr w:rsidR="0076499C" w:rsidRPr="00D41BE2" w:rsidSect="00681D3A">
      <w:headerReference w:type="default" r:id="rId12"/>
      <w:footerReference w:type="default" r:id="rId13"/>
      <w:type w:val="continuous"/>
      <w:pgSz w:w="12240" w:h="15840"/>
      <w:pgMar w:top="2160" w:right="1008" w:bottom="1440" w:left="1008" w:header="1008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C66B6E" w14:textId="77777777" w:rsidR="009C6244" w:rsidRDefault="009C6244" w:rsidP="00080664">
      <w:r>
        <w:separator/>
      </w:r>
    </w:p>
  </w:endnote>
  <w:endnote w:type="continuationSeparator" w:id="0">
    <w:p w14:paraId="61F9B24C" w14:textId="77777777" w:rsidR="009C6244" w:rsidRDefault="009C6244" w:rsidP="000806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0B25C3" w14:textId="756D7259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58239" behindDoc="1" locked="0" layoutInCell="1" allowOverlap="1" wp14:anchorId="2D477003" wp14:editId="78EBDA4A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4CCA6DB" w14:textId="77777777" w:rsidR="0011708C" w:rsidRDefault="0011708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7D5904" w14:textId="77777777" w:rsidR="003E0C33" w:rsidRDefault="003E0C33" w:rsidP="00433A85">
    <w:pPr>
      <w:pStyle w:val="Footer"/>
      <w:spacing w:before="2160"/>
    </w:pPr>
    <w:r>
      <w:rPr>
        <w:noProof/>
      </w:rPr>
      <w:drawing>
        <wp:anchor distT="0" distB="0" distL="114300" distR="114300" simplePos="0" relativeHeight="251668480" behindDoc="1" locked="0" layoutInCell="1" allowOverlap="1" wp14:anchorId="1BCC9C3D" wp14:editId="139282F7">
          <wp:simplePos x="0" y="0"/>
          <wp:positionH relativeFrom="page">
            <wp:posOffset>-81280</wp:posOffset>
          </wp:positionH>
          <wp:positionV relativeFrom="page">
            <wp:posOffset>9364980</wp:posOffset>
          </wp:positionV>
          <wp:extent cx="7772400" cy="642620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2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1" layoutInCell="1" allowOverlap="1" wp14:anchorId="76B6F70C" wp14:editId="643085D6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8" name="Text Box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743F79" w14:textId="1CC777B2" w:rsidR="003E0C33" w:rsidRPr="00FE59CF" w:rsidRDefault="00C43D1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5"/>
                              <w:szCs w:val="15"/>
                            </w:rPr>
                            <w:t>Materiel Administrator</w:t>
                          </w:r>
                        </w:p>
                        <w:p w14:paraId="44B3E77D" w14:textId="258B39C5" w:rsidR="003E0C33" w:rsidRPr="00FE59CF" w:rsidRDefault="003E0C33" w:rsidP="003E0C33">
                          <w:pPr>
                            <w:spacing w:after="8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Department of </w:t>
                          </w: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 xml:space="preserve">Administrative </w:t>
                          </w:r>
                          <w:r w:rsidR="00314B25">
                            <w:rPr>
                              <w:rFonts w:ascii="Arial" w:hAnsi="Arial" w:cs="Arial"/>
                              <w:b/>
                              <w:color w:val="00607F"/>
                              <w:sz w:val="16"/>
                              <w:szCs w:val="16"/>
                            </w:rPr>
                            <w:t>Services</w:t>
                          </w:r>
                          <w:r w:rsidR="00314B25"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|</w:t>
                          </w:r>
                          <w:r w:rsidRPr="004D7995">
                            <w:rPr>
                              <w:rFonts w:ascii="Arial" w:hAnsi="Arial" w:cs="Arial"/>
                              <w:color w:val="00607F"/>
                              <w:sz w:val="16"/>
                              <w:szCs w:val="16"/>
                            </w:rPr>
                            <w:t xml:space="preserve">  </w:t>
                          </w:r>
                          <w:r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 xml:space="preserve"> </w:t>
                          </w:r>
                          <w:r w:rsidR="00173E9C">
                            <w:rPr>
                              <w:rFonts w:ascii="Arial" w:hAnsi="Arial" w:cs="Arial"/>
                              <w:color w:val="00607F"/>
                              <w:sz w:val="12"/>
                              <w:szCs w:val="12"/>
                            </w:rPr>
                            <w:t>MATERIEL DIVISION</w:t>
                          </w:r>
                        </w:p>
                        <w:p w14:paraId="44C47AC8" w14:textId="0F606F54" w:rsidR="003E0C33" w:rsidRPr="00FE59CF" w:rsidRDefault="00173E9C" w:rsidP="003E0C33">
                          <w:pPr>
                            <w:spacing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1526 K Street, Ste. 13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0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OFFICE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="003E0C3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C43D13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6500</w:t>
                          </w:r>
                        </w:p>
                        <w:p w14:paraId="40A7125D" w14:textId="050413E6" w:rsidR="003E0C33" w:rsidRPr="00FE59CF" w:rsidRDefault="003E0C33" w:rsidP="003E0C33">
                          <w:pPr>
                            <w:spacing w:after="80" w:line="190" w:lineRule="exact"/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</w:pP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Lincoln, Nebraska 6850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8</w:t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ab/>
                          </w:r>
                          <w:r w:rsidR="00314B25" w:rsidRPr="00FE59CF">
                            <w:rPr>
                              <w:rFonts w:ascii="Arial" w:hAnsi="Arial" w:cs="Arial"/>
                              <w:color w:val="00607F"/>
                              <w:sz w:val="10"/>
                              <w:szCs w:val="10"/>
                            </w:rPr>
                            <w:t>FAX</w:t>
                          </w:r>
                          <w:r w:rsidR="00314B25"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402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-471-</w:t>
                          </w:r>
                          <w:r w:rsidR="00173E9C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>2089</w:t>
                          </w:r>
                          <w:r w:rsidRPr="00FE59CF">
                            <w:rPr>
                              <w:rFonts w:ascii="Arial" w:hAnsi="Arial" w:cs="Arial"/>
                              <w:color w:val="595959" w:themeColor="text1" w:themeTint="A6"/>
                              <w:sz w:val="14"/>
                              <w:szCs w:val="14"/>
                            </w:rPr>
                            <w:t xml:space="preserve">     </w:t>
                          </w:r>
                        </w:p>
                        <w:p w14:paraId="64784D1B" w14:textId="77777777" w:rsidR="003E0C33" w:rsidRPr="00A129F2" w:rsidRDefault="003E0C33" w:rsidP="003E0C33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das.nebraska</w:t>
                          </w:r>
                          <w:r w:rsidRPr="00FE59CF"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  <w:t>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B6F70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35.95pt;margin-top:653.2pt;width:502.9pt;height:91.9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" filled="f" stroked="f">
              <v:path arrowok="t"/>
              <o:lock v:ext="edit" aspectratio="t"/>
              <v:textbox inset="0,0,0,0">
                <w:txbxContent>
                  <w:p w14:paraId="56743F79" w14:textId="1CC777B2" w:rsidR="003E0C33" w:rsidRPr="00FE59CF" w:rsidRDefault="00C43D13" w:rsidP="003E0C33">
                    <w:pPr>
                      <w:spacing w:after="80" w:line="200" w:lineRule="exact"/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5"/>
                        <w:szCs w:val="15"/>
                      </w:rPr>
                      <w:t>Materiel Administrator</w:t>
                    </w:r>
                  </w:p>
                  <w:p w14:paraId="44B3E77D" w14:textId="258B39C5" w:rsidR="003E0C33" w:rsidRPr="00FE59CF" w:rsidRDefault="003E0C33" w:rsidP="003E0C33">
                    <w:pPr>
                      <w:spacing w:after="80" w:line="200" w:lineRule="exact"/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</w:pP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Department of </w:t>
                    </w:r>
                    <w:r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 xml:space="preserve">Administrative </w:t>
                    </w:r>
                    <w:r w:rsidR="00314B25">
                      <w:rPr>
                        <w:rFonts w:ascii="Arial" w:hAnsi="Arial" w:cs="Arial"/>
                        <w:b/>
                        <w:color w:val="00607F"/>
                        <w:sz w:val="16"/>
                        <w:szCs w:val="16"/>
                      </w:rPr>
                      <w:t>Services</w:t>
                    </w:r>
                    <w:r w:rsidR="00314B25"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|</w:t>
                    </w:r>
                    <w:r w:rsidRPr="004D7995">
                      <w:rPr>
                        <w:rFonts w:ascii="Arial" w:hAnsi="Arial" w:cs="Arial"/>
                        <w:color w:val="00607F"/>
                        <w:sz w:val="16"/>
                        <w:szCs w:val="16"/>
                      </w:rPr>
                      <w:t xml:space="preserve">  </w:t>
                    </w:r>
                    <w:r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 xml:space="preserve"> </w:t>
                    </w:r>
                    <w:r w:rsidR="00173E9C">
                      <w:rPr>
                        <w:rFonts w:ascii="Arial" w:hAnsi="Arial" w:cs="Arial"/>
                        <w:color w:val="00607F"/>
                        <w:sz w:val="12"/>
                        <w:szCs w:val="12"/>
                      </w:rPr>
                      <w:t>MATERIEL DIVISION</w:t>
                    </w:r>
                  </w:p>
                  <w:p w14:paraId="44C47AC8" w14:textId="0F606F54" w:rsidR="003E0C33" w:rsidRPr="00FE59CF" w:rsidRDefault="00173E9C" w:rsidP="003E0C33">
                    <w:pPr>
                      <w:spacing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1526 K Street, Ste. 13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0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OFFICE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="003E0C3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C43D13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6500</w:t>
                    </w:r>
                  </w:p>
                  <w:p w14:paraId="40A7125D" w14:textId="050413E6" w:rsidR="003E0C33" w:rsidRPr="00FE59CF" w:rsidRDefault="003E0C33" w:rsidP="003E0C33">
                    <w:pPr>
                      <w:spacing w:after="80" w:line="190" w:lineRule="exact"/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</w:pP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Lincoln, Nebraska 6850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8</w:t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ab/>
                    </w:r>
                    <w:r w:rsidR="00314B25" w:rsidRPr="00FE59CF">
                      <w:rPr>
                        <w:rFonts w:ascii="Arial" w:hAnsi="Arial" w:cs="Arial"/>
                        <w:color w:val="00607F"/>
                        <w:sz w:val="10"/>
                        <w:szCs w:val="10"/>
                      </w:rPr>
                      <w:t>FAX</w:t>
                    </w:r>
                    <w:r w:rsidR="00314B25"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402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-471-</w:t>
                    </w:r>
                    <w:r w:rsidR="00173E9C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>2089</w:t>
                    </w:r>
                    <w:r w:rsidRPr="00FE59CF">
                      <w:rPr>
                        <w:rFonts w:ascii="Arial" w:hAnsi="Arial" w:cs="Arial"/>
                        <w:color w:val="595959" w:themeColor="text1" w:themeTint="A6"/>
                        <w:sz w:val="14"/>
                        <w:szCs w:val="14"/>
                      </w:rPr>
                      <w:t xml:space="preserve">     </w:t>
                    </w:r>
                  </w:p>
                  <w:p w14:paraId="64784D1B" w14:textId="77777777" w:rsidR="003E0C33" w:rsidRPr="00A129F2" w:rsidRDefault="003E0C33" w:rsidP="003E0C33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das.nebraska</w:t>
                    </w:r>
                    <w:r w:rsidRPr="00FE59CF"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  <w:t>.org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  <w:p w14:paraId="2779EE8F" w14:textId="77777777" w:rsidR="0011708C" w:rsidRDefault="0011708C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F6787F" w14:textId="121342F4" w:rsidR="009C6244" w:rsidRDefault="009C6244">
    <w:pPr>
      <w:pStyle w:val="Foot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5DFD1BF" wp14:editId="7349922C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72400" cy="64262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6431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1" locked="1" layoutInCell="1" allowOverlap="1" wp14:anchorId="6C796B4A" wp14:editId="07FC40AB">
              <wp:simplePos x="0" y="0"/>
              <wp:positionH relativeFrom="page">
                <wp:posOffset>456565</wp:posOffset>
              </wp:positionH>
              <wp:positionV relativeFrom="page">
                <wp:posOffset>8295640</wp:posOffset>
              </wp:positionV>
              <wp:extent cx="6386830" cy="1167765"/>
              <wp:effectExtent l="0" t="0" r="13970" b="635"/>
              <wp:wrapNone/>
              <wp:docPr id="3" name="Text Box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/>
                    </wps:cNvSpPr>
                    <wps:spPr>
                      <a:xfrm>
                        <a:off x="0" y="0"/>
                        <a:ext cx="6386830" cy="1167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FAA26D3D-D897-4be2-8F04-BA451C77F1D7}">
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734A37" w14:textId="42B8E639" w:rsidR="009C6244" w:rsidRPr="00A129F2" w:rsidRDefault="009C6244" w:rsidP="00A129F2">
                          <w:pPr>
                            <w:spacing w:after="60" w:line="200" w:lineRule="exact"/>
                            <w:rPr>
                              <w:rFonts w:ascii="Arial" w:hAnsi="Arial" w:cs="Arial"/>
                              <w:b/>
                              <w:color w:val="00607F"/>
                              <w:sz w:val="15"/>
                              <w:szCs w:val="15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796B4A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35.95pt;margin-top:653.2pt;width:502.9pt;height:91.9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" filled="f" stroked="f">
              <v:path arrowok="t"/>
              <o:lock v:ext="edit" aspectratio="t"/>
              <v:textbox inset="0,0,0,0">
                <w:txbxContent>
                  <w:p w14:paraId="41734A37" w14:textId="42B8E639" w:rsidR="009C6244" w:rsidRPr="00A129F2" w:rsidRDefault="009C6244" w:rsidP="00A129F2">
                    <w:pPr>
                      <w:spacing w:after="60" w:line="200" w:lineRule="exact"/>
                      <w:rPr>
                        <w:rFonts w:ascii="Arial" w:hAnsi="Arial" w:cs="Arial"/>
                        <w:b/>
                        <w:color w:val="00607F"/>
                        <w:sz w:val="15"/>
                        <w:szCs w:val="15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4291DA" w14:textId="77777777" w:rsidR="009C6244" w:rsidRDefault="009C6244" w:rsidP="00080664">
      <w:r>
        <w:separator/>
      </w:r>
    </w:p>
  </w:footnote>
  <w:footnote w:type="continuationSeparator" w:id="0">
    <w:p w14:paraId="25059BCA" w14:textId="77777777" w:rsidR="009C6244" w:rsidRDefault="009C6244" w:rsidP="000806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E2847" w14:textId="7A37225F" w:rsidR="009C6244" w:rsidRPr="003E0C33" w:rsidRDefault="00D15A70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6004 Z1 Revised Intent to Award</w:t>
    </w:r>
  </w:p>
  <w:p w14:paraId="64DD2CBF" w14:textId="7A51340F" w:rsidR="003E0C33" w:rsidRPr="003E0C33" w:rsidRDefault="00D15A70">
    <w:pPr>
      <w:pStyle w:val="Header"/>
      <w:rPr>
        <w:rFonts w:ascii="Arial" w:hAnsi="Arial" w:cs="Arial"/>
        <w:noProof/>
        <w:sz w:val="20"/>
        <w:szCs w:val="20"/>
      </w:rPr>
    </w:pPr>
    <w:r>
      <w:rPr>
        <w:rFonts w:ascii="Arial" w:hAnsi="Arial" w:cs="Arial"/>
        <w:noProof/>
        <w:sz w:val="20"/>
        <w:szCs w:val="20"/>
      </w:rPr>
      <w:t>March 26, 2019</w:t>
    </w:r>
  </w:p>
  <w:p w14:paraId="25583324" w14:textId="6B914A23" w:rsidR="003E0C33" w:rsidRPr="003E0C33" w:rsidRDefault="003E0C33">
    <w:pPr>
      <w:pStyle w:val="Header"/>
      <w:rPr>
        <w:rFonts w:ascii="Arial" w:hAnsi="Arial" w:cs="Arial"/>
        <w:sz w:val="20"/>
        <w:szCs w:val="20"/>
      </w:rPr>
    </w:pPr>
    <w:r w:rsidRPr="003E0C33">
      <w:rPr>
        <w:rFonts w:ascii="Arial" w:hAnsi="Arial" w:cs="Arial"/>
        <w:noProof/>
        <w:sz w:val="20"/>
        <w:szCs w:val="20"/>
      </w:rPr>
      <w:t xml:space="preserve">Page </w:t>
    </w:r>
    <w:r>
      <w:rPr>
        <w:rFonts w:ascii="Arial" w:hAnsi="Arial" w:cs="Arial"/>
        <w:noProof/>
        <w:sz w:val="20"/>
        <w:szCs w:val="20"/>
      </w:rPr>
      <w:fldChar w:fldCharType="begin"/>
    </w:r>
    <w:r>
      <w:rPr>
        <w:rFonts w:ascii="Arial" w:hAnsi="Arial" w:cs="Arial"/>
        <w:noProof/>
        <w:sz w:val="20"/>
        <w:szCs w:val="20"/>
      </w:rPr>
      <w:instrText xml:space="preserve"> PAGE   \* MERGEFORMAT </w:instrText>
    </w:r>
    <w:r>
      <w:rPr>
        <w:rFonts w:ascii="Arial" w:hAnsi="Arial" w:cs="Arial"/>
        <w:noProof/>
        <w:sz w:val="20"/>
        <w:szCs w:val="20"/>
      </w:rPr>
      <w:fldChar w:fldCharType="separate"/>
    </w:r>
    <w:r w:rsidR="004C51DF">
      <w:rPr>
        <w:rFonts w:ascii="Arial" w:hAnsi="Arial" w:cs="Arial"/>
        <w:noProof/>
        <w:sz w:val="20"/>
        <w:szCs w:val="20"/>
      </w:rPr>
      <w:t>2</w:t>
    </w:r>
    <w:r>
      <w:rPr>
        <w:rFonts w:ascii="Arial" w:hAnsi="Arial" w:cs="Arial"/>
        <w:noProof/>
        <w:sz w:val="20"/>
        <w:szCs w:val="20"/>
      </w:rPr>
      <w:fldChar w:fldCharType="end"/>
    </w:r>
  </w:p>
  <w:p w14:paraId="4F41E62C" w14:textId="77777777" w:rsidR="0011708C" w:rsidRDefault="0011708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D72036" w14:textId="77777777" w:rsidR="003E0C33" w:rsidRDefault="003E0C33" w:rsidP="00433A85">
    <w:pPr>
      <w:pStyle w:val="Header"/>
      <w:spacing w:after="2160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4FBB62B" wp14:editId="278887E2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65214" cy="2344790"/>
          <wp:effectExtent l="0" t="0" r="762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5214" cy="234479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CF976" w14:textId="77777777" w:rsidR="0011708C" w:rsidRDefault="0011708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025E33" w14:textId="1B55FE56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 w:rsidRPr="00681D3A">
      <w:rPr>
        <w:rFonts w:ascii="Arial" w:hAnsi="Arial" w:cs="Arial"/>
        <w:sz w:val="20"/>
        <w:szCs w:val="20"/>
      </w:rPr>
      <w:t>Name</w:t>
    </w:r>
  </w:p>
  <w:p w14:paraId="7BC3A320" w14:textId="6AC24F0F" w:rsid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Date</w:t>
    </w:r>
  </w:p>
  <w:p w14:paraId="3FC7B046" w14:textId="3EFFCA27" w:rsidR="00681D3A" w:rsidRPr="00681D3A" w:rsidRDefault="00681D3A">
    <w:pPr>
      <w:pStyle w:val="Head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 xml:space="preserve">Page </w:t>
    </w:r>
    <w:r>
      <w:rPr>
        <w:rFonts w:ascii="Arial" w:hAnsi="Arial" w:cs="Arial"/>
        <w:sz w:val="20"/>
        <w:szCs w:val="20"/>
      </w:rPr>
      <w:fldChar w:fldCharType="begin"/>
    </w:r>
    <w:r>
      <w:rPr>
        <w:rFonts w:ascii="Arial" w:hAnsi="Arial" w:cs="Arial"/>
        <w:sz w:val="20"/>
        <w:szCs w:val="20"/>
      </w:rPr>
      <w:instrText xml:space="preserve"> PAGE   \* MERGEFORMAT </w:instrText>
    </w:r>
    <w:r>
      <w:rPr>
        <w:rFonts w:ascii="Arial" w:hAnsi="Arial" w:cs="Arial"/>
        <w:sz w:val="20"/>
        <w:szCs w:val="20"/>
      </w:rPr>
      <w:fldChar w:fldCharType="separate"/>
    </w:r>
    <w:r w:rsidR="00433A85">
      <w:rPr>
        <w:rFonts w:ascii="Arial" w:hAnsi="Arial" w:cs="Arial"/>
        <w:noProof/>
        <w:sz w:val="20"/>
        <w:szCs w:val="20"/>
      </w:rPr>
      <w:t>3</w:t>
    </w:r>
    <w:r>
      <w:rPr>
        <w:rFonts w:ascii="Arial" w:hAnsi="Arial" w:cs="Arial"/>
        <w:sz w:val="20"/>
        <w:szCs w:val="20"/>
      </w:rPr>
      <w:fldChar w:fldCharType="end"/>
    </w:r>
  </w:p>
  <w:p w14:paraId="7D1431D5" w14:textId="6C133559" w:rsidR="009C6244" w:rsidRDefault="009C62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20BA8"/>
    <w:multiLevelType w:val="multilevel"/>
    <w:tmpl w:val="CBDAE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3777B1F"/>
    <w:multiLevelType w:val="hybridMultilevel"/>
    <w:tmpl w:val="42508C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1F0943"/>
    <w:multiLevelType w:val="multilevel"/>
    <w:tmpl w:val="EF181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7482ED9"/>
    <w:multiLevelType w:val="multilevel"/>
    <w:tmpl w:val="C966DA8C"/>
    <w:lvl w:ilvl="0">
      <w:start w:val="1"/>
      <w:numFmt w:val="upperRoman"/>
      <w:pStyle w:val="Level2"/>
      <w:lvlText w:val="%1."/>
      <w:lvlJc w:val="left"/>
      <w:pPr>
        <w:tabs>
          <w:tab w:val="num" w:pos="720"/>
        </w:tabs>
        <w:ind w:left="0" w:firstLine="0"/>
      </w:pPr>
      <w:rPr>
        <w:rFonts w:hint="default"/>
        <w:b/>
        <w:i w:val="0"/>
      </w:rPr>
    </w:lvl>
    <w:lvl w:ilvl="1">
      <w:start w:val="1"/>
      <w:numFmt w:val="upperLetter"/>
      <w:pStyle w:val="Level2"/>
      <w:lvlText w:val="%2."/>
      <w:lvlJc w:val="left"/>
      <w:pPr>
        <w:tabs>
          <w:tab w:val="num" w:pos="576"/>
        </w:tabs>
        <w:ind w:left="576" w:hanging="576"/>
      </w:pPr>
      <w:rPr>
        <w:rFonts w:ascii="Arial" w:hAnsi="Arial" w:hint="default"/>
        <w:b/>
        <w:i w:val="0"/>
        <w:color w:val="auto"/>
        <w:sz w:val="22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color w:val="auto"/>
        <w:sz w:val="22"/>
      </w:rPr>
    </w:lvl>
    <w:lvl w:ilvl="3">
      <w:start w:val="1"/>
      <w:numFmt w:val="lowerLetter"/>
      <w:lvlText w:val="%4."/>
      <w:lvlJc w:val="left"/>
      <w:pPr>
        <w:tabs>
          <w:tab w:val="num" w:pos="360"/>
        </w:tabs>
        <w:ind w:left="0" w:firstLine="0"/>
      </w:pPr>
      <w:rPr>
        <w:rFonts w:ascii="Arial" w:hAnsi="Arial" w:hint="default"/>
        <w:sz w:val="22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upperRoman"/>
      <w:lvlText w:val="%7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upperRoman"/>
      <w:lvlText w:val="%8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lowerRoman"/>
      <w:lvlText w:val="%9)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4" w15:restartNumberingAfterBreak="0">
    <w:nsid w:val="33527B4A"/>
    <w:multiLevelType w:val="hybridMultilevel"/>
    <w:tmpl w:val="2C72A0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7B20E7"/>
    <w:multiLevelType w:val="multilevel"/>
    <w:tmpl w:val="F4609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DE3729"/>
    <w:multiLevelType w:val="hybridMultilevel"/>
    <w:tmpl w:val="D8C4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F15D78"/>
    <w:multiLevelType w:val="hybridMultilevel"/>
    <w:tmpl w:val="199E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0ED2337"/>
    <w:multiLevelType w:val="multilevel"/>
    <w:tmpl w:val="7A080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914679D"/>
    <w:multiLevelType w:val="multilevel"/>
    <w:tmpl w:val="59860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79323B11"/>
    <w:multiLevelType w:val="multilevel"/>
    <w:tmpl w:val="7E66A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2"/>
  </w:num>
  <w:num w:numId="3">
    <w:abstractNumId w:val="8"/>
  </w:num>
  <w:num w:numId="4">
    <w:abstractNumId w:val="5"/>
  </w:num>
  <w:num w:numId="5">
    <w:abstractNumId w:val="6"/>
  </w:num>
  <w:num w:numId="6">
    <w:abstractNumId w:val="7"/>
  </w:num>
  <w:num w:numId="7">
    <w:abstractNumId w:val="1"/>
  </w:num>
  <w:num w:numId="8">
    <w:abstractNumId w:val="0"/>
  </w:num>
  <w:num w:numId="9">
    <w:abstractNumId w:val="9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isplayBackgroundShape/>
  <w:proofState w:spelling="clean" w:grammar="clean"/>
  <w:defaultTabStop w:val="36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7772"/>
    <w:rsid w:val="000454D5"/>
    <w:rsid w:val="000524AF"/>
    <w:rsid w:val="00062BB2"/>
    <w:rsid w:val="00080664"/>
    <w:rsid w:val="00082E7A"/>
    <w:rsid w:val="0010544A"/>
    <w:rsid w:val="0011708C"/>
    <w:rsid w:val="00173E9C"/>
    <w:rsid w:val="002919A8"/>
    <w:rsid w:val="002D310A"/>
    <w:rsid w:val="002E11AA"/>
    <w:rsid w:val="00314B25"/>
    <w:rsid w:val="00391BC1"/>
    <w:rsid w:val="003E0C33"/>
    <w:rsid w:val="003F70EF"/>
    <w:rsid w:val="00413617"/>
    <w:rsid w:val="00433A85"/>
    <w:rsid w:val="0045083D"/>
    <w:rsid w:val="00450E8C"/>
    <w:rsid w:val="004949F8"/>
    <w:rsid w:val="00495C5E"/>
    <w:rsid w:val="004C263E"/>
    <w:rsid w:val="004C51DF"/>
    <w:rsid w:val="004E69AF"/>
    <w:rsid w:val="005012F6"/>
    <w:rsid w:val="00504EAB"/>
    <w:rsid w:val="00516702"/>
    <w:rsid w:val="00583989"/>
    <w:rsid w:val="00647772"/>
    <w:rsid w:val="00681D3A"/>
    <w:rsid w:val="00692FAB"/>
    <w:rsid w:val="006D4007"/>
    <w:rsid w:val="00701DA4"/>
    <w:rsid w:val="0076499C"/>
    <w:rsid w:val="00815FF9"/>
    <w:rsid w:val="00827A97"/>
    <w:rsid w:val="00863940"/>
    <w:rsid w:val="008D55E5"/>
    <w:rsid w:val="00954294"/>
    <w:rsid w:val="009B58CE"/>
    <w:rsid w:val="009C6244"/>
    <w:rsid w:val="009E0190"/>
    <w:rsid w:val="00A129F2"/>
    <w:rsid w:val="00AB789D"/>
    <w:rsid w:val="00B24633"/>
    <w:rsid w:val="00B35E93"/>
    <w:rsid w:val="00B37673"/>
    <w:rsid w:val="00B55214"/>
    <w:rsid w:val="00BE798C"/>
    <w:rsid w:val="00C23315"/>
    <w:rsid w:val="00C43D13"/>
    <w:rsid w:val="00C75BEA"/>
    <w:rsid w:val="00CC1462"/>
    <w:rsid w:val="00CF7141"/>
    <w:rsid w:val="00D15A70"/>
    <w:rsid w:val="00D20C7D"/>
    <w:rsid w:val="00D33BEC"/>
    <w:rsid w:val="00D41BE2"/>
    <w:rsid w:val="00D66EE1"/>
    <w:rsid w:val="00D926F6"/>
    <w:rsid w:val="00E062AA"/>
    <w:rsid w:val="00E325D7"/>
    <w:rsid w:val="00E646B2"/>
    <w:rsid w:val="00E8550E"/>
    <w:rsid w:val="00ED7E52"/>
    <w:rsid w:val="00F07EC3"/>
    <w:rsid w:val="00F301CF"/>
    <w:rsid w:val="00F43308"/>
    <w:rsid w:val="00F66A35"/>
    <w:rsid w:val="00FD081D"/>
    <w:rsid w:val="00FE2C22"/>
    <w:rsid w:val="00FE32A8"/>
    <w:rsid w:val="00FF3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8913"/>
    <o:shapelayout v:ext="edit">
      <o:idmap v:ext="edit" data="1"/>
    </o:shapelayout>
  </w:shapeDefaults>
  <w:decimalSymbol w:val="."/>
  <w:listSeparator w:val=","/>
  <w14:docId w14:val="324455DD"/>
  <w14:defaultImageDpi w14:val="300"/>
  <w15:docId w15:val="{4E4460B3-D136-4119-8CB7-4EF49AEDD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29F2"/>
  </w:style>
  <w:style w:type="paragraph" w:styleId="Heading3">
    <w:name w:val="heading 3"/>
    <w:basedOn w:val="Normal"/>
    <w:link w:val="Heading3Char"/>
    <w:uiPriority w:val="9"/>
    <w:qFormat/>
    <w:rsid w:val="0045083D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B789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yperlink">
    <w:name w:val="Hyperlink"/>
    <w:basedOn w:val="DefaultParagraphFont"/>
    <w:uiPriority w:val="99"/>
    <w:unhideWhenUsed/>
    <w:rsid w:val="00E646B2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45083D"/>
    <w:rPr>
      <w:rFonts w:ascii="Times" w:hAnsi="Times"/>
      <w:b/>
      <w:bCs/>
      <w:sz w:val="27"/>
      <w:szCs w:val="27"/>
    </w:rPr>
  </w:style>
  <w:style w:type="paragraph" w:styleId="ListParagraph">
    <w:name w:val="List Paragraph"/>
    <w:basedOn w:val="Normal"/>
    <w:uiPriority w:val="34"/>
    <w:qFormat/>
    <w:rsid w:val="0045083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5083D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45083D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0664"/>
  </w:style>
  <w:style w:type="paragraph" w:styleId="Footer">
    <w:name w:val="footer"/>
    <w:basedOn w:val="Normal"/>
    <w:link w:val="FooterChar"/>
    <w:uiPriority w:val="99"/>
    <w:unhideWhenUsed/>
    <w:rsid w:val="000806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0664"/>
  </w:style>
  <w:style w:type="paragraph" w:styleId="BalloonText">
    <w:name w:val="Balloon Text"/>
    <w:basedOn w:val="Normal"/>
    <w:link w:val="BalloonTextChar"/>
    <w:uiPriority w:val="99"/>
    <w:semiHidden/>
    <w:unhideWhenUsed/>
    <w:rsid w:val="00815FF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FF9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3F70EF"/>
    <w:pPr>
      <w:widowControl w:val="0"/>
      <w:autoSpaceDE w:val="0"/>
      <w:autoSpaceDN w:val="0"/>
      <w:adjustRightInd w:val="0"/>
    </w:pPr>
    <w:rPr>
      <w:rFonts w:ascii="Arial" w:eastAsia="Times New Roman" w:hAnsi="Arial" w:cs="Times New Roman"/>
    </w:rPr>
  </w:style>
  <w:style w:type="character" w:customStyle="1" w:styleId="BodyTextChar">
    <w:name w:val="Body Text Char"/>
    <w:basedOn w:val="DefaultParagraphFont"/>
    <w:link w:val="BodyText"/>
    <w:rsid w:val="003F70EF"/>
    <w:rPr>
      <w:rFonts w:ascii="Arial" w:eastAsia="Times New Roman" w:hAnsi="Arial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3F70E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3F70EF"/>
  </w:style>
  <w:style w:type="paragraph" w:customStyle="1" w:styleId="Level2">
    <w:name w:val="Level 2"/>
    <w:rsid w:val="003F70EF"/>
    <w:pPr>
      <w:keepLines/>
      <w:widowControl w:val="0"/>
      <w:numPr>
        <w:ilvl w:val="1"/>
        <w:numId w:val="11"/>
      </w:numPr>
      <w:tabs>
        <w:tab w:val="left" w:pos="-912"/>
        <w:tab w:val="left" w:pos="-360"/>
        <w:tab w:val="left" w:pos="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eastAsia="Times New Roman" w:hAnsi="Arial" w:cs="Times New Roman"/>
      <w:b/>
      <w:bCs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46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90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77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78E5B19-ABF7-40F7-8049-71CF04331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297</Words>
  <Characters>1695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1989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Gohring</dc:creator>
  <cp:keywords/>
  <dc:description/>
  <cp:lastModifiedBy>Gilliland, Dianna</cp:lastModifiedBy>
  <cp:revision>15</cp:revision>
  <cp:lastPrinted>2017-01-19T21:40:00Z</cp:lastPrinted>
  <dcterms:created xsi:type="dcterms:W3CDTF">2018-11-14T19:31:00Z</dcterms:created>
  <dcterms:modified xsi:type="dcterms:W3CDTF">2019-03-27T13:54:00Z</dcterms:modified>
</cp:coreProperties>
</file>